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9421A9" w:rsidRPr="00F2721D" w14:paraId="269D42F5" w14:textId="77777777" w:rsidTr="00F2721D">
        <w:trPr>
          <w:trHeight w:val="720"/>
        </w:trPr>
        <w:tc>
          <w:tcPr>
            <w:tcW w:w="3595" w:type="dxa"/>
            <w:shd w:val="clear" w:color="auto" w:fill="B4C6E7" w:themeFill="accent1" w:themeFillTint="66"/>
            <w:vAlign w:val="center"/>
          </w:tcPr>
          <w:p w14:paraId="3F05F8F0" w14:textId="77777777" w:rsidR="009421A9" w:rsidRPr="00F2721D" w:rsidRDefault="009421A9" w:rsidP="009421A9">
            <w:pPr>
              <w:ind w:right="-648"/>
              <w:rPr>
                <w:rFonts w:ascii="Verdana" w:hAnsi="Verdana"/>
                <w:b/>
                <w:sz w:val="24"/>
                <w:szCs w:val="28"/>
              </w:rPr>
            </w:pPr>
            <w:r w:rsidRPr="00F2721D">
              <w:rPr>
                <w:rFonts w:ascii="Verdana" w:hAnsi="Verdana"/>
                <w:b/>
                <w:sz w:val="24"/>
                <w:szCs w:val="28"/>
              </w:rPr>
              <w:t>Standard Work:</w:t>
            </w:r>
            <w:r w:rsidR="00903781" w:rsidRPr="00F2721D">
              <w:rPr>
                <w:rFonts w:ascii="Verdana" w:hAnsi="Verdana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7195" w:type="dxa"/>
            <w:vAlign w:val="center"/>
          </w:tcPr>
          <w:p w14:paraId="632BE92D" w14:textId="58025063" w:rsidR="009421A9" w:rsidRPr="00F2721D" w:rsidRDefault="005F3B95" w:rsidP="009421A9">
            <w:pPr>
              <w:rPr>
                <w:rFonts w:ascii="Verdana" w:hAnsi="Verdana"/>
                <w:b/>
                <w:sz w:val="24"/>
                <w:szCs w:val="28"/>
              </w:rPr>
            </w:pPr>
            <w:r w:rsidRPr="005F3B95">
              <w:rPr>
                <w:rFonts w:ascii="Verdana" w:hAnsi="Verdana"/>
                <w:b/>
                <w:sz w:val="24"/>
                <w:szCs w:val="28"/>
              </w:rPr>
              <w:t>Record PPD</w:t>
            </w:r>
            <w:r w:rsidR="00A02651">
              <w:rPr>
                <w:rFonts w:ascii="Verdana" w:hAnsi="Verdana"/>
                <w:b/>
                <w:sz w:val="24"/>
                <w:szCs w:val="28"/>
              </w:rPr>
              <w:t xml:space="preserve"> Administration</w:t>
            </w:r>
          </w:p>
        </w:tc>
      </w:tr>
      <w:tr w:rsidR="009421A9" w:rsidRPr="00F2721D" w14:paraId="1B910D4E" w14:textId="77777777" w:rsidTr="00F2721D">
        <w:trPr>
          <w:trHeight w:val="720"/>
        </w:trPr>
        <w:tc>
          <w:tcPr>
            <w:tcW w:w="3595" w:type="dxa"/>
            <w:vAlign w:val="center"/>
          </w:tcPr>
          <w:p w14:paraId="7A1E8226" w14:textId="77777777" w:rsidR="009421A9" w:rsidRPr="00280FA3" w:rsidRDefault="009421A9" w:rsidP="009421A9">
            <w:pPr>
              <w:rPr>
                <w:rFonts w:ascii="Verdana" w:hAnsi="Verdana"/>
                <w:b/>
                <w:sz w:val="36"/>
                <w:szCs w:val="36"/>
              </w:rPr>
            </w:pPr>
            <w:r w:rsidRPr="00280FA3">
              <w:rPr>
                <w:rFonts w:ascii="Verdana" w:hAnsi="Verdana"/>
                <w:b/>
                <w:sz w:val="36"/>
                <w:szCs w:val="36"/>
                <w:u w:val="single"/>
              </w:rPr>
              <w:t>Who</w:t>
            </w:r>
            <w:r w:rsidRPr="00280FA3">
              <w:rPr>
                <w:rFonts w:ascii="Verdana" w:hAnsi="Verdana"/>
                <w:b/>
                <w:sz w:val="36"/>
                <w:szCs w:val="36"/>
              </w:rPr>
              <w:t xml:space="preserve">: </w:t>
            </w:r>
            <w:r w:rsidR="00AC25D7" w:rsidRPr="00280FA3">
              <w:rPr>
                <w:rFonts w:ascii="Verdana" w:hAnsi="Verdana"/>
                <w:b/>
                <w:sz w:val="36"/>
                <w:szCs w:val="36"/>
              </w:rPr>
              <w:t>Clinician</w:t>
            </w:r>
          </w:p>
        </w:tc>
        <w:tc>
          <w:tcPr>
            <w:tcW w:w="7195" w:type="dxa"/>
            <w:vAlign w:val="center"/>
          </w:tcPr>
          <w:p w14:paraId="7F73E124" w14:textId="77777777" w:rsidR="009421A9" w:rsidRPr="00F2721D" w:rsidRDefault="009421A9" w:rsidP="00280FA3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Date Created</w:t>
            </w:r>
            <w:r w:rsidRPr="00F2721D">
              <w:rPr>
                <w:rFonts w:ascii="Verdana" w:hAnsi="Verdana"/>
                <w:sz w:val="20"/>
                <w:szCs w:val="20"/>
              </w:rPr>
              <w:t xml:space="preserve">:    </w:t>
            </w:r>
            <w:r w:rsidR="00280FA3">
              <w:rPr>
                <w:rFonts w:ascii="Verdana" w:hAnsi="Verdana"/>
                <w:sz w:val="20"/>
                <w:szCs w:val="20"/>
              </w:rPr>
              <w:t>9/14/</w:t>
            </w:r>
            <w:r w:rsidRPr="00F2721D">
              <w:rPr>
                <w:rFonts w:ascii="Verdana" w:hAnsi="Verdana"/>
                <w:sz w:val="20"/>
                <w:szCs w:val="20"/>
              </w:rPr>
              <w:t>2018</w:t>
            </w:r>
          </w:p>
        </w:tc>
      </w:tr>
      <w:tr w:rsidR="009421A9" w:rsidRPr="00F2721D" w14:paraId="36F1D820" w14:textId="77777777" w:rsidTr="00F2721D">
        <w:trPr>
          <w:trHeight w:val="720"/>
        </w:trPr>
        <w:tc>
          <w:tcPr>
            <w:tcW w:w="3595" w:type="dxa"/>
            <w:vAlign w:val="center"/>
          </w:tcPr>
          <w:p w14:paraId="26B81A1E" w14:textId="7587A67F" w:rsidR="009421A9" w:rsidRPr="00F2721D" w:rsidRDefault="009421A9" w:rsidP="009421A9">
            <w:pPr>
              <w:rPr>
                <w:rFonts w:ascii="Verdana" w:hAnsi="Verdana"/>
                <w:sz w:val="20"/>
                <w:szCs w:val="20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Owner</w:t>
            </w:r>
            <w:r w:rsidRPr="00F2721D">
              <w:rPr>
                <w:rFonts w:ascii="Verdana" w:hAnsi="Verdana"/>
                <w:sz w:val="20"/>
                <w:szCs w:val="20"/>
              </w:rPr>
              <w:t xml:space="preserve">:  </w:t>
            </w:r>
            <w:r w:rsidR="00A02651">
              <w:rPr>
                <w:rFonts w:ascii="Verdana" w:hAnsi="Verdana"/>
                <w:sz w:val="20"/>
                <w:szCs w:val="20"/>
              </w:rPr>
              <w:t>Infection Prevention</w:t>
            </w:r>
          </w:p>
        </w:tc>
        <w:tc>
          <w:tcPr>
            <w:tcW w:w="7195" w:type="dxa"/>
            <w:vAlign w:val="center"/>
          </w:tcPr>
          <w:p w14:paraId="7FCEADE3" w14:textId="6FCC898D" w:rsidR="009421A9" w:rsidRPr="00F2721D" w:rsidRDefault="009421A9" w:rsidP="009421A9">
            <w:pPr>
              <w:rPr>
                <w:rFonts w:ascii="Verdana" w:hAnsi="Verdana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Revision Date</w:t>
            </w:r>
            <w:r w:rsidRPr="00F2721D">
              <w:rPr>
                <w:rFonts w:ascii="Verdana" w:hAnsi="Verdana"/>
                <w:sz w:val="20"/>
                <w:szCs w:val="20"/>
              </w:rPr>
              <w:t>:</w:t>
            </w:r>
            <w:r w:rsidR="002F6F54">
              <w:rPr>
                <w:rFonts w:ascii="Verdana" w:hAnsi="Verdana"/>
                <w:sz w:val="20"/>
                <w:szCs w:val="20"/>
              </w:rPr>
              <w:t>2/13/2024</w:t>
            </w:r>
          </w:p>
        </w:tc>
      </w:tr>
    </w:tbl>
    <w:p w14:paraId="76FD046F" w14:textId="77777777" w:rsidR="00C17145" w:rsidRDefault="00C171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00"/>
        <w:gridCol w:w="3330"/>
        <w:gridCol w:w="2245"/>
      </w:tblGrid>
      <w:tr w:rsidR="009421A9" w:rsidRPr="00F2721D" w14:paraId="2FCA557F" w14:textId="77777777" w:rsidTr="00903781">
        <w:trPr>
          <w:trHeight w:val="377"/>
        </w:trPr>
        <w:tc>
          <w:tcPr>
            <w:tcW w:w="715" w:type="dxa"/>
            <w:shd w:val="clear" w:color="auto" w:fill="B4C6E7" w:themeFill="accent1" w:themeFillTint="66"/>
            <w:vAlign w:val="center"/>
          </w:tcPr>
          <w:p w14:paraId="63A01B18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4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#</w:t>
            </w:r>
          </w:p>
        </w:tc>
        <w:tc>
          <w:tcPr>
            <w:tcW w:w="4500" w:type="dxa"/>
            <w:shd w:val="clear" w:color="auto" w:fill="B4C6E7" w:themeFill="accent1" w:themeFillTint="66"/>
            <w:vAlign w:val="center"/>
          </w:tcPr>
          <w:p w14:paraId="103C62D4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Actions / Steps</w:t>
            </w:r>
          </w:p>
        </w:tc>
        <w:tc>
          <w:tcPr>
            <w:tcW w:w="3330" w:type="dxa"/>
            <w:shd w:val="clear" w:color="auto" w:fill="B4C6E7" w:themeFill="accent1" w:themeFillTint="66"/>
            <w:vAlign w:val="center"/>
          </w:tcPr>
          <w:p w14:paraId="77A82333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Key Points</w:t>
            </w:r>
          </w:p>
        </w:tc>
        <w:tc>
          <w:tcPr>
            <w:tcW w:w="2245" w:type="dxa"/>
            <w:shd w:val="clear" w:color="auto" w:fill="B4C6E7" w:themeFill="accent1" w:themeFillTint="66"/>
            <w:vAlign w:val="center"/>
          </w:tcPr>
          <w:p w14:paraId="085B409C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Reasons</w:t>
            </w:r>
          </w:p>
        </w:tc>
      </w:tr>
      <w:tr w:rsidR="009421A9" w:rsidRPr="00F2721D" w14:paraId="22A3ECA8" w14:textId="77777777" w:rsidTr="00280FA3">
        <w:trPr>
          <w:trHeight w:val="557"/>
        </w:trPr>
        <w:tc>
          <w:tcPr>
            <w:tcW w:w="715" w:type="dxa"/>
            <w:vAlign w:val="center"/>
          </w:tcPr>
          <w:p w14:paraId="003EC527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031E1EBF" w14:textId="77777777" w:rsidR="00903781" w:rsidRPr="00F2721D" w:rsidRDefault="00903781" w:rsidP="00903781">
            <w:pPr>
              <w:rPr>
                <w:rFonts w:ascii="Verdana" w:hAnsi="Verdana"/>
                <w:sz w:val="20"/>
              </w:rPr>
            </w:pPr>
            <w:r w:rsidRPr="00F2721D">
              <w:rPr>
                <w:rFonts w:ascii="Verdana" w:hAnsi="Verdana"/>
                <w:sz w:val="20"/>
              </w:rPr>
              <w:t>Log in to K-Health</w:t>
            </w:r>
          </w:p>
        </w:tc>
        <w:tc>
          <w:tcPr>
            <w:tcW w:w="3330" w:type="dxa"/>
            <w:vAlign w:val="center"/>
          </w:tcPr>
          <w:p w14:paraId="358E33FF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2B6D7EBD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AC25D7" w:rsidRPr="00F2721D" w14:paraId="191112E1" w14:textId="77777777" w:rsidTr="00280FA3">
        <w:trPr>
          <w:trHeight w:val="620"/>
        </w:trPr>
        <w:tc>
          <w:tcPr>
            <w:tcW w:w="715" w:type="dxa"/>
            <w:vAlign w:val="center"/>
          </w:tcPr>
          <w:p w14:paraId="05BAB443" w14:textId="77777777" w:rsidR="00AC25D7" w:rsidRPr="00F2721D" w:rsidRDefault="00AC25D7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66A22FE6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Navigate to the Personnel Summary Page</w:t>
            </w:r>
          </w:p>
        </w:tc>
        <w:tc>
          <w:tcPr>
            <w:tcW w:w="3330" w:type="dxa"/>
            <w:vAlign w:val="center"/>
          </w:tcPr>
          <w:p w14:paraId="77148848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69BD2A6A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</w:p>
        </w:tc>
      </w:tr>
      <w:tr w:rsidR="00AC25D7" w:rsidRPr="00F2721D" w14:paraId="03D265D8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3F0E0A92" w14:textId="77777777" w:rsidR="00AC25D7" w:rsidRPr="00F2721D" w:rsidRDefault="00AC25D7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18B84BCC" w14:textId="77777777" w:rsidR="00AC25D7" w:rsidRDefault="00AC25D7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Navigate to the Employee’s Personnel Details Page</w:t>
            </w:r>
          </w:p>
        </w:tc>
        <w:tc>
          <w:tcPr>
            <w:tcW w:w="3330" w:type="dxa"/>
            <w:vAlign w:val="center"/>
          </w:tcPr>
          <w:p w14:paraId="714092E5" w14:textId="77777777" w:rsidR="00AC25D7" w:rsidRPr="00280FA3" w:rsidRDefault="00AC25D7" w:rsidP="00903781">
            <w:pPr>
              <w:rPr>
                <w:rFonts w:ascii="Verdana" w:hAnsi="Verdana"/>
                <w:b/>
                <w:sz w:val="20"/>
              </w:rPr>
            </w:pPr>
            <w:r w:rsidRPr="00280FA3">
              <w:rPr>
                <w:rFonts w:ascii="Verdana" w:hAnsi="Verdana"/>
                <w:b/>
                <w:sz w:val="20"/>
              </w:rPr>
              <w:t>Search by name using the Keyword Search box</w:t>
            </w:r>
          </w:p>
        </w:tc>
        <w:tc>
          <w:tcPr>
            <w:tcW w:w="2245" w:type="dxa"/>
            <w:vAlign w:val="center"/>
          </w:tcPr>
          <w:p w14:paraId="55504776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3BD10ADC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0206EA4E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5E575DA5" w14:textId="09BDDD4C" w:rsidR="009421A9" w:rsidRPr="00F2721D" w:rsidRDefault="00903781" w:rsidP="00903781">
            <w:pPr>
              <w:rPr>
                <w:rFonts w:ascii="Verdana" w:hAnsi="Verdana"/>
                <w:sz w:val="20"/>
              </w:rPr>
            </w:pPr>
            <w:r w:rsidRPr="00F2721D">
              <w:rPr>
                <w:rFonts w:ascii="Verdana" w:hAnsi="Verdana"/>
                <w:sz w:val="20"/>
              </w:rPr>
              <w:t xml:space="preserve">On the </w:t>
            </w:r>
            <w:r w:rsidR="002F6F54">
              <w:rPr>
                <w:rFonts w:ascii="Verdana" w:hAnsi="Verdana"/>
                <w:sz w:val="20"/>
              </w:rPr>
              <w:t>Start Here</w:t>
            </w:r>
            <w:r w:rsidR="00280FA3">
              <w:rPr>
                <w:rFonts w:ascii="Verdana" w:hAnsi="Verdana"/>
                <w:sz w:val="20"/>
              </w:rPr>
              <w:t xml:space="preserve"> section, select </w:t>
            </w:r>
            <w:r w:rsidR="00280FA3" w:rsidRPr="00280FA3">
              <w:rPr>
                <w:rFonts w:ascii="Verdana" w:hAnsi="Verdana"/>
                <w:b/>
                <w:sz w:val="20"/>
              </w:rPr>
              <w:t>&gt;Tuberculosis</w:t>
            </w:r>
            <w:r w:rsidRPr="00F2721D">
              <w:rPr>
                <w:rFonts w:ascii="Verdana" w:hAnsi="Verdana"/>
                <w:sz w:val="20"/>
              </w:rPr>
              <w:t xml:space="preserve"> from the dropdown</w:t>
            </w:r>
          </w:p>
        </w:tc>
        <w:tc>
          <w:tcPr>
            <w:tcW w:w="3330" w:type="dxa"/>
            <w:vAlign w:val="center"/>
          </w:tcPr>
          <w:p w14:paraId="58B05C55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00D30E1C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5894286A" w14:textId="77777777" w:rsidTr="00280FA3">
        <w:trPr>
          <w:trHeight w:val="1583"/>
        </w:trPr>
        <w:tc>
          <w:tcPr>
            <w:tcW w:w="715" w:type="dxa"/>
            <w:vAlign w:val="center"/>
          </w:tcPr>
          <w:p w14:paraId="5D9A66B9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16E93B38" w14:textId="14126DC6" w:rsidR="009421A9" w:rsidRPr="002F6F54" w:rsidRDefault="00F2721D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Under the dropdown, </w:t>
            </w:r>
            <w:proofErr w:type="gramStart"/>
            <w:r>
              <w:rPr>
                <w:rFonts w:ascii="Verdana" w:hAnsi="Verdana"/>
                <w:sz w:val="20"/>
              </w:rPr>
              <w:t>Select</w:t>
            </w:r>
            <w:proofErr w:type="gramEnd"/>
            <w:r>
              <w:rPr>
                <w:rFonts w:ascii="Verdana" w:hAnsi="Verdana"/>
                <w:sz w:val="20"/>
              </w:rPr>
              <w:t xml:space="preserve"> </w:t>
            </w:r>
          </w:p>
          <w:p w14:paraId="0C919C67" w14:textId="19CDC2D7" w:rsidR="007D19F5" w:rsidRPr="007D19F5" w:rsidRDefault="002F6F54" w:rsidP="00903781">
            <w:pPr>
              <w:rPr>
                <w:rFonts w:ascii="Verdana" w:hAnsi="Verdana"/>
                <w:bCs/>
                <w:sz w:val="20"/>
              </w:rPr>
            </w:pPr>
            <w:r w:rsidRPr="002F6F54">
              <w:rPr>
                <w:rFonts w:ascii="Verdana" w:hAnsi="Verdana"/>
                <w:bCs/>
                <w:sz w:val="20"/>
              </w:rPr>
              <w:drawing>
                <wp:inline distT="0" distB="0" distL="0" distR="0" wp14:anchorId="05B86643" wp14:editId="0E37CCA5">
                  <wp:extent cx="1390650" cy="495300"/>
                  <wp:effectExtent l="0" t="0" r="0" b="0"/>
                  <wp:docPr id="16375399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53994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14:paraId="64859244" w14:textId="466B1B46" w:rsidR="009421A9" w:rsidRPr="001C2BF0" w:rsidRDefault="009421A9" w:rsidP="007D19F5">
            <w:pPr>
              <w:rPr>
                <w:rFonts w:ascii="Verdana" w:hAnsi="Verdana"/>
                <w:color w:val="FF0000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73492818" w14:textId="2D49E810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133098" w:rsidRPr="00F2721D" w14:paraId="7BC420E0" w14:textId="77777777" w:rsidTr="00280FA3">
        <w:trPr>
          <w:trHeight w:val="638"/>
        </w:trPr>
        <w:tc>
          <w:tcPr>
            <w:tcW w:w="715" w:type="dxa"/>
            <w:vAlign w:val="center"/>
          </w:tcPr>
          <w:p w14:paraId="226DBB8A" w14:textId="77777777" w:rsidR="00133098" w:rsidRPr="00F2721D" w:rsidRDefault="001330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66C0516E" w14:textId="38BA158D" w:rsidR="00133098" w:rsidRPr="007D19F5" w:rsidRDefault="00133098" w:rsidP="00903781">
            <w:pPr>
              <w:rPr>
                <w:rFonts w:ascii="Verdana" w:hAnsi="Verdana"/>
                <w:sz w:val="20"/>
              </w:rPr>
            </w:pPr>
            <w:r w:rsidRPr="007D19F5">
              <w:rPr>
                <w:rFonts w:ascii="Verdana" w:hAnsi="Verdana"/>
                <w:sz w:val="20"/>
              </w:rPr>
              <w:t>In the</w:t>
            </w:r>
            <w:r w:rsidR="007D19F5" w:rsidRPr="007D19F5">
              <w:rPr>
                <w:rFonts w:ascii="Verdana" w:hAnsi="Verdana"/>
                <w:sz w:val="20"/>
              </w:rPr>
              <w:t xml:space="preserve"> “</w:t>
            </w:r>
            <w:r w:rsidRPr="007D19F5">
              <w:rPr>
                <w:rFonts w:ascii="Verdana" w:hAnsi="Verdana"/>
                <w:sz w:val="20"/>
              </w:rPr>
              <w:t>Record Status</w:t>
            </w:r>
            <w:r w:rsidR="007D19F5" w:rsidRPr="007D19F5">
              <w:rPr>
                <w:rFonts w:ascii="Verdana" w:hAnsi="Verdana"/>
                <w:sz w:val="20"/>
              </w:rPr>
              <w:t>”</w:t>
            </w:r>
            <w:r w:rsidRPr="007D19F5">
              <w:rPr>
                <w:rFonts w:ascii="Verdana" w:hAnsi="Verdana"/>
                <w:sz w:val="20"/>
              </w:rPr>
              <w:t xml:space="preserve"> </w:t>
            </w:r>
            <w:r w:rsidR="007D19F5" w:rsidRPr="007D19F5">
              <w:rPr>
                <w:rFonts w:ascii="Verdana" w:hAnsi="Verdana"/>
                <w:sz w:val="20"/>
              </w:rPr>
              <w:t>f</w:t>
            </w:r>
            <w:r w:rsidR="00280FA3" w:rsidRPr="007D19F5">
              <w:rPr>
                <w:rFonts w:ascii="Verdana" w:hAnsi="Verdana"/>
                <w:sz w:val="20"/>
              </w:rPr>
              <w:t>ield, select &gt;Administer</w:t>
            </w:r>
            <w:r w:rsidR="007D19F5" w:rsidRPr="007D19F5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7B00E0EB" w14:textId="3D149119" w:rsidR="00133098" w:rsidRPr="00F2721D" w:rsidRDefault="00133098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6BC19027" w14:textId="77777777" w:rsidR="00133098" w:rsidRPr="00F2721D" w:rsidRDefault="00133098" w:rsidP="00903781">
            <w:pPr>
              <w:rPr>
                <w:rFonts w:ascii="Verdana" w:hAnsi="Verdana"/>
                <w:sz w:val="20"/>
              </w:rPr>
            </w:pPr>
          </w:p>
        </w:tc>
      </w:tr>
      <w:tr w:rsidR="00885C98" w:rsidRPr="00F2721D" w14:paraId="0B0F345B" w14:textId="77777777" w:rsidTr="00F2721D">
        <w:trPr>
          <w:trHeight w:val="720"/>
        </w:trPr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2E2E2331" w14:textId="77777777" w:rsidR="00885C98" w:rsidRPr="00F2721D" w:rsidRDefault="00885C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vAlign w:val="center"/>
          </w:tcPr>
          <w:p w14:paraId="3B08E558" w14:textId="499414F1" w:rsidR="00280FA3" w:rsidRDefault="00133098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 th</w:t>
            </w:r>
            <w:r w:rsidR="00280FA3">
              <w:rPr>
                <w:rFonts w:ascii="Verdana" w:hAnsi="Verdana"/>
                <w:sz w:val="20"/>
              </w:rPr>
              <w:t xml:space="preserve">e </w:t>
            </w:r>
            <w:r w:rsidR="007D19F5">
              <w:rPr>
                <w:rFonts w:ascii="Verdana" w:hAnsi="Verdana"/>
                <w:sz w:val="20"/>
              </w:rPr>
              <w:t>“</w:t>
            </w:r>
            <w:r w:rsidR="00280FA3">
              <w:rPr>
                <w:rFonts w:ascii="Verdana" w:hAnsi="Verdana"/>
                <w:sz w:val="20"/>
              </w:rPr>
              <w:t>Status Details</w:t>
            </w:r>
            <w:r w:rsidR="007D19F5">
              <w:rPr>
                <w:rFonts w:ascii="Verdana" w:hAnsi="Verdana"/>
                <w:sz w:val="20"/>
              </w:rPr>
              <w:t>”</w:t>
            </w:r>
            <w:r w:rsidR="00280FA3">
              <w:rPr>
                <w:rFonts w:ascii="Verdana" w:hAnsi="Verdana"/>
                <w:sz w:val="20"/>
              </w:rPr>
              <w:t xml:space="preserve"> Field, select </w:t>
            </w:r>
          </w:p>
          <w:p w14:paraId="5F5332F0" w14:textId="6E75540B" w:rsidR="00885C98" w:rsidRPr="007D19F5" w:rsidRDefault="007D19F5" w:rsidP="007D19F5">
            <w:pPr>
              <w:rPr>
                <w:rFonts w:ascii="Verdana" w:hAnsi="Verdana"/>
                <w:b/>
                <w:sz w:val="20"/>
              </w:rPr>
            </w:pPr>
            <w:r w:rsidRPr="007D19F5">
              <w:rPr>
                <w:rFonts w:ascii="Verdana" w:hAnsi="Verdana"/>
                <w:sz w:val="20"/>
              </w:rPr>
              <w:t>which testing type you are doing.</w:t>
            </w:r>
          </w:p>
        </w:tc>
        <w:tc>
          <w:tcPr>
            <w:tcW w:w="3330" w:type="dxa"/>
            <w:tcBorders>
              <w:bottom w:val="single" w:sz="8" w:space="0" w:color="auto"/>
            </w:tcBorders>
            <w:vAlign w:val="center"/>
          </w:tcPr>
          <w:p w14:paraId="223DA072" w14:textId="77777777" w:rsidR="00885C98" w:rsidRDefault="007D19F5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Ex- 1</w:t>
            </w:r>
            <w:r w:rsidRPr="007D19F5">
              <w:rPr>
                <w:rFonts w:ascii="Verdana" w:hAnsi="Verdana"/>
                <w:sz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</w:rPr>
              <w:t xml:space="preserve"> step or 2</w:t>
            </w:r>
            <w:r w:rsidRPr="007D19F5">
              <w:rPr>
                <w:rFonts w:ascii="Verdana" w:hAnsi="Verdana"/>
                <w:sz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</w:rPr>
              <w:t xml:space="preserve"> step</w:t>
            </w:r>
          </w:p>
          <w:p w14:paraId="15D61674" w14:textId="08CD6318" w:rsidR="007D19F5" w:rsidRPr="00F2721D" w:rsidRDefault="002F6F54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Other PPD </w:t>
            </w:r>
            <w:r w:rsidR="007D19F5">
              <w:rPr>
                <w:rFonts w:ascii="Verdana" w:hAnsi="Verdana"/>
                <w:sz w:val="20"/>
              </w:rPr>
              <w:t>etc..</w:t>
            </w:r>
          </w:p>
        </w:tc>
        <w:tc>
          <w:tcPr>
            <w:tcW w:w="2245" w:type="dxa"/>
            <w:tcBorders>
              <w:bottom w:val="single" w:sz="8" w:space="0" w:color="auto"/>
            </w:tcBorders>
            <w:vAlign w:val="center"/>
          </w:tcPr>
          <w:p w14:paraId="51281DE1" w14:textId="77777777" w:rsidR="00885C98" w:rsidRPr="00F2721D" w:rsidRDefault="00885C98" w:rsidP="00903781">
            <w:pPr>
              <w:rPr>
                <w:rFonts w:ascii="Verdana" w:hAnsi="Verdana"/>
                <w:sz w:val="20"/>
              </w:rPr>
            </w:pPr>
          </w:p>
        </w:tc>
      </w:tr>
      <w:tr w:rsidR="00885C98" w:rsidRPr="00F2721D" w14:paraId="1FDE27D7" w14:textId="77777777" w:rsidTr="00F2721D">
        <w:trPr>
          <w:trHeight w:val="72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5844F3" w14:textId="77777777" w:rsidR="00885C98" w:rsidRPr="00F2721D" w:rsidRDefault="00885C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59F978" w14:textId="5A201CE1" w:rsidR="00885C98" w:rsidRPr="00F2721D" w:rsidRDefault="001C2BF0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Complete all fields accordingly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C4263F" w14:textId="77777777" w:rsidR="00885C98" w:rsidRPr="00F2721D" w:rsidRDefault="001C2BF0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All fields with an asterisk are required</w:t>
            </w:r>
          </w:p>
        </w:tc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BF476" w14:textId="77777777" w:rsidR="00885C98" w:rsidRPr="00F2721D" w:rsidRDefault="00885C98" w:rsidP="00903781">
            <w:pPr>
              <w:rPr>
                <w:rFonts w:ascii="Verdana" w:hAnsi="Verdana"/>
                <w:sz w:val="20"/>
              </w:rPr>
            </w:pPr>
          </w:p>
        </w:tc>
      </w:tr>
      <w:tr w:rsidR="00133098" w:rsidRPr="00F2721D" w14:paraId="7CEF47A6" w14:textId="77777777" w:rsidTr="00F2721D">
        <w:trPr>
          <w:trHeight w:val="72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AB15D5" w14:textId="77777777" w:rsidR="00133098" w:rsidRPr="00F2721D" w:rsidRDefault="001330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716518" w14:textId="77777777" w:rsidR="00133098" w:rsidRDefault="001C2BF0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Select </w:t>
            </w:r>
            <w:r w:rsidRPr="00280FA3">
              <w:rPr>
                <w:rFonts w:ascii="Verdana" w:hAnsi="Verdana"/>
                <w:b/>
                <w:sz w:val="20"/>
              </w:rPr>
              <w:t>&lt;Save&gt;</w:t>
            </w:r>
            <w:r>
              <w:rPr>
                <w:rFonts w:ascii="Verdana" w:hAnsi="Verdana"/>
                <w:sz w:val="20"/>
              </w:rPr>
              <w:t xml:space="preserve"> at the bottom of the page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4025F6" w14:textId="6304EC22" w:rsidR="00133098" w:rsidRPr="00F2721D" w:rsidRDefault="007D19F5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 errors- contact your Manager</w:t>
            </w:r>
          </w:p>
        </w:tc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CF27C" w14:textId="77777777" w:rsidR="00133098" w:rsidRPr="00F2721D" w:rsidRDefault="00133098" w:rsidP="00903781">
            <w:pPr>
              <w:rPr>
                <w:rFonts w:ascii="Verdana" w:hAnsi="Verdana"/>
                <w:sz w:val="20"/>
              </w:rPr>
            </w:pPr>
          </w:p>
        </w:tc>
      </w:tr>
    </w:tbl>
    <w:p w14:paraId="029CABE3" w14:textId="77777777" w:rsidR="009421A9" w:rsidRDefault="009421A9"/>
    <w:p w14:paraId="4F7ACB40" w14:textId="77777777" w:rsidR="009421A9" w:rsidRDefault="009421A9">
      <w:r w:rsidRPr="00A64515">
        <w:rPr>
          <w:rFonts w:ascii="Verdana" w:hAnsi="Verdana" w:cs="Arial"/>
          <w:sz w:val="20"/>
          <w:szCs w:val="20"/>
        </w:rPr>
        <w:t>References: (refers to the policy, procedure, form)</w:t>
      </w:r>
    </w:p>
    <w:sectPr w:rsidR="009421A9" w:rsidSect="009421A9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25BB" w14:textId="77777777" w:rsidR="009421A9" w:rsidRDefault="009421A9" w:rsidP="009421A9">
      <w:pPr>
        <w:spacing w:after="0" w:line="240" w:lineRule="auto"/>
      </w:pPr>
      <w:r>
        <w:separator/>
      </w:r>
    </w:p>
  </w:endnote>
  <w:endnote w:type="continuationSeparator" w:id="0">
    <w:p w14:paraId="2C71336C" w14:textId="77777777" w:rsidR="009421A9" w:rsidRDefault="009421A9" w:rsidP="0094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65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4D6184" w14:textId="77777777" w:rsidR="009421A9" w:rsidRDefault="009421A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554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554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A304A1" w14:textId="77777777" w:rsidR="009421A9" w:rsidRDefault="009421A9" w:rsidP="009421A9">
    <w:pPr>
      <w:pStyle w:val="Footer"/>
      <w:tabs>
        <w:tab w:val="clear" w:pos="9360"/>
        <w:tab w:val="left" w:pos="4680"/>
      </w:tabs>
    </w:pPr>
    <w:r>
      <w:tab/>
    </w:r>
    <w:r w:rsidRPr="00A64515">
      <w:rPr>
        <w:rFonts w:ascii="Verdana" w:hAnsi="Verdana"/>
        <w:sz w:val="18"/>
        <w:szCs w:val="18"/>
      </w:rPr>
      <w:t>___ - SW_______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56F6" w14:textId="77777777" w:rsidR="009421A9" w:rsidRDefault="009421A9" w:rsidP="009421A9">
      <w:pPr>
        <w:spacing w:after="0" w:line="240" w:lineRule="auto"/>
      </w:pPr>
      <w:r>
        <w:separator/>
      </w:r>
    </w:p>
  </w:footnote>
  <w:footnote w:type="continuationSeparator" w:id="0">
    <w:p w14:paraId="6DED0A72" w14:textId="77777777" w:rsidR="009421A9" w:rsidRDefault="009421A9" w:rsidP="0094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6658" w14:textId="77777777" w:rsidR="009421A9" w:rsidRDefault="009421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4843D6" wp14:editId="0F5F22AA">
          <wp:simplePos x="0" y="0"/>
          <wp:positionH relativeFrom="margin">
            <wp:posOffset>5219700</wp:posOffset>
          </wp:positionH>
          <wp:positionV relativeFrom="margin">
            <wp:posOffset>-581025</wp:posOffset>
          </wp:positionV>
          <wp:extent cx="1485900" cy="40513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02" t="23156" r="11754" b="25377"/>
                  <a:stretch/>
                </pic:blipFill>
                <pic:spPr bwMode="auto">
                  <a:xfrm>
                    <a:off x="0" y="0"/>
                    <a:ext cx="14859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EB7"/>
    <w:multiLevelType w:val="hybridMultilevel"/>
    <w:tmpl w:val="397229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C801E34"/>
    <w:multiLevelType w:val="hybridMultilevel"/>
    <w:tmpl w:val="B1AC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520A6"/>
    <w:multiLevelType w:val="hybridMultilevel"/>
    <w:tmpl w:val="BF0A7D6C"/>
    <w:lvl w:ilvl="0" w:tplc="219E192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82347"/>
    <w:multiLevelType w:val="hybridMultilevel"/>
    <w:tmpl w:val="04A8E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40F0"/>
    <w:multiLevelType w:val="hybridMultilevel"/>
    <w:tmpl w:val="FC00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53074"/>
    <w:multiLevelType w:val="hybridMultilevel"/>
    <w:tmpl w:val="3BFA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99573">
    <w:abstractNumId w:val="1"/>
  </w:num>
  <w:num w:numId="2" w16cid:durableId="388305830">
    <w:abstractNumId w:val="4"/>
  </w:num>
  <w:num w:numId="3" w16cid:durableId="693190528">
    <w:abstractNumId w:val="0"/>
  </w:num>
  <w:num w:numId="4" w16cid:durableId="1465660749">
    <w:abstractNumId w:val="3"/>
  </w:num>
  <w:num w:numId="5" w16cid:durableId="277808197">
    <w:abstractNumId w:val="5"/>
  </w:num>
  <w:num w:numId="6" w16cid:durableId="580214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A9"/>
    <w:rsid w:val="000360DB"/>
    <w:rsid w:val="000D613F"/>
    <w:rsid w:val="00133098"/>
    <w:rsid w:val="001354F7"/>
    <w:rsid w:val="001C2BF0"/>
    <w:rsid w:val="00280FA3"/>
    <w:rsid w:val="00290892"/>
    <w:rsid w:val="002F6F54"/>
    <w:rsid w:val="0031567B"/>
    <w:rsid w:val="003224DE"/>
    <w:rsid w:val="004474A8"/>
    <w:rsid w:val="00453360"/>
    <w:rsid w:val="005F3B95"/>
    <w:rsid w:val="007B5545"/>
    <w:rsid w:val="007D19F5"/>
    <w:rsid w:val="007E6849"/>
    <w:rsid w:val="00885C98"/>
    <w:rsid w:val="00903781"/>
    <w:rsid w:val="00930DF8"/>
    <w:rsid w:val="009379C7"/>
    <w:rsid w:val="009421A9"/>
    <w:rsid w:val="00A02651"/>
    <w:rsid w:val="00A81F98"/>
    <w:rsid w:val="00AC25D7"/>
    <w:rsid w:val="00B75648"/>
    <w:rsid w:val="00C01213"/>
    <w:rsid w:val="00C17145"/>
    <w:rsid w:val="00CF10D5"/>
    <w:rsid w:val="00D24DFF"/>
    <w:rsid w:val="00DD2F1C"/>
    <w:rsid w:val="00E12E3A"/>
    <w:rsid w:val="00EC04DE"/>
    <w:rsid w:val="00F2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C69F70"/>
  <w15:docId w15:val="{253FED79-976C-4821-A147-7FEBAC51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A9"/>
  </w:style>
  <w:style w:type="paragraph" w:styleId="Footer">
    <w:name w:val="footer"/>
    <w:basedOn w:val="Normal"/>
    <w:link w:val="FooterChar"/>
    <w:uiPriority w:val="99"/>
    <w:unhideWhenUsed/>
    <w:rsid w:val="00942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1A9"/>
  </w:style>
  <w:style w:type="table" w:styleId="TableGrid">
    <w:name w:val="Table Grid"/>
    <w:basedOn w:val="TableNormal"/>
    <w:uiPriority w:val="39"/>
    <w:rsid w:val="0094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1A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Lacanlale</dc:creator>
  <cp:lastModifiedBy>Kristina Eddy</cp:lastModifiedBy>
  <cp:revision>2</cp:revision>
  <cp:lastPrinted>2020-07-31T21:19:00Z</cp:lastPrinted>
  <dcterms:created xsi:type="dcterms:W3CDTF">2024-02-13T17:55:00Z</dcterms:created>
  <dcterms:modified xsi:type="dcterms:W3CDTF">2024-02-13T17:55:00Z</dcterms:modified>
</cp:coreProperties>
</file>